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06D" w:rsidRPr="00B50134" w:rsidRDefault="000B2F5D" w:rsidP="000B2F5D">
      <w:pPr>
        <w:tabs>
          <w:tab w:val="left" w:pos="201"/>
          <w:tab w:val="center" w:pos="4677"/>
        </w:tabs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211580" y="722630"/>
            <wp:positionH relativeFrom="margin">
              <wp:align>left</wp:align>
            </wp:positionH>
            <wp:positionV relativeFrom="margin">
              <wp:align>top</wp:align>
            </wp:positionV>
            <wp:extent cx="1392555" cy="1811655"/>
            <wp:effectExtent l="0" t="0" r="0" b="0"/>
            <wp:wrapSquare wrapText="bothSides"/>
            <wp:docPr id="1" name="Рисунок 1" descr="C:\Users\1\Desktop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586ABB" w:rsidRPr="00B50134">
        <w:rPr>
          <w:rFonts w:ascii="Times New Roman" w:hAnsi="Times New Roman" w:cs="Times New Roman"/>
          <w:b/>
          <w:color w:val="7030A0"/>
          <w:sz w:val="32"/>
          <w:szCs w:val="32"/>
        </w:rPr>
        <w:t>Математика</w:t>
      </w:r>
    </w:p>
    <w:p w:rsidR="00D52BFA" w:rsidRPr="00B50134" w:rsidRDefault="00C00BE3" w:rsidP="00D52BF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B5013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D52BFA" w:rsidRPr="00B50134">
        <w:rPr>
          <w:rFonts w:ascii="Times New Roman" w:hAnsi="Times New Roman" w:cs="Times New Roman"/>
          <w:b/>
          <w:color w:val="C00000"/>
          <w:sz w:val="32"/>
          <w:szCs w:val="32"/>
        </w:rPr>
        <w:t>«Сравнение предметов по величине»</w:t>
      </w:r>
    </w:p>
    <w:p w:rsidR="00B11BA5" w:rsidRPr="00C00BE3" w:rsidRDefault="00B11BA5" w:rsidP="00C00BE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C00BE3">
        <w:rPr>
          <w:rFonts w:ascii="Times New Roman" w:hAnsi="Times New Roman" w:cs="Times New Roman"/>
          <w:b/>
          <w:color w:val="7030A0"/>
          <w:sz w:val="28"/>
          <w:szCs w:val="28"/>
        </w:rPr>
        <w:t>Уважаемы родители!</w:t>
      </w:r>
    </w:p>
    <w:p w:rsidR="00B11BA5" w:rsidRPr="00C00BE3" w:rsidRDefault="00B11BA5" w:rsidP="00C00BE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C00BE3">
        <w:rPr>
          <w:rFonts w:ascii="Times New Roman" w:hAnsi="Times New Roman" w:cs="Times New Roman"/>
          <w:b/>
          <w:color w:val="7030A0"/>
          <w:sz w:val="28"/>
          <w:szCs w:val="28"/>
        </w:rPr>
        <w:t>Математика - это очень интересная наука!</w:t>
      </w:r>
    </w:p>
    <w:p w:rsidR="00B11BA5" w:rsidRPr="00C00BE3" w:rsidRDefault="00B11BA5" w:rsidP="00C00BE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C00BE3">
        <w:rPr>
          <w:rFonts w:ascii="Times New Roman" w:hAnsi="Times New Roman" w:cs="Times New Roman"/>
          <w:b/>
          <w:color w:val="7030A0"/>
          <w:sz w:val="28"/>
          <w:szCs w:val="28"/>
        </w:rPr>
        <w:t>Пришло время рассказат</w:t>
      </w:r>
      <w:r w:rsidR="00C00BE3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ь о цветных счетных палочках </w:t>
      </w:r>
      <w:proofErr w:type="spellStart"/>
      <w:r w:rsidR="00C00BE3">
        <w:rPr>
          <w:rFonts w:ascii="Times New Roman" w:hAnsi="Times New Roman" w:cs="Times New Roman"/>
          <w:b/>
          <w:color w:val="7030A0"/>
          <w:sz w:val="28"/>
          <w:szCs w:val="28"/>
        </w:rPr>
        <w:t>Кюи</w:t>
      </w:r>
      <w:r w:rsidRPr="00C00BE3">
        <w:rPr>
          <w:rFonts w:ascii="Times New Roman" w:hAnsi="Times New Roman" w:cs="Times New Roman"/>
          <w:b/>
          <w:color w:val="7030A0"/>
          <w:sz w:val="28"/>
          <w:szCs w:val="28"/>
        </w:rPr>
        <w:t>зенера</w:t>
      </w:r>
      <w:proofErr w:type="spellEnd"/>
      <w:r w:rsidRPr="00C00BE3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</w:p>
    <w:p w:rsidR="00C00BE3" w:rsidRDefault="00C00BE3" w:rsidP="00C00B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1BA5" w:rsidRPr="00B50134" w:rsidRDefault="00C00BE3" w:rsidP="00C00B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3861D42" wp14:editId="7B1D60E3">
            <wp:simplePos x="0" y="0"/>
            <wp:positionH relativeFrom="column">
              <wp:posOffset>971550</wp:posOffset>
            </wp:positionH>
            <wp:positionV relativeFrom="paragraph">
              <wp:posOffset>719455</wp:posOffset>
            </wp:positionV>
            <wp:extent cx="3730625" cy="325945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325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BA5" w:rsidRPr="00B50134">
        <w:rPr>
          <w:rFonts w:ascii="Times New Roman" w:hAnsi="Times New Roman" w:cs="Times New Roman"/>
          <w:sz w:val="28"/>
          <w:szCs w:val="28"/>
        </w:rPr>
        <w:t>Предлагаем познакомиться с одним из видов обучающих и развивающих игр, используемых у нас в детском саду. И тогда, возможно, у ваших детей возникнет интерес к этой удивительной науке, который не пройдет со временем…</w:t>
      </w:r>
    </w:p>
    <w:p w:rsidR="00B11BA5" w:rsidRDefault="00B11BA5" w:rsidP="00C00BE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B11BA5" w:rsidRPr="00B50134" w:rsidRDefault="00B11BA5" w:rsidP="00C00B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0134">
        <w:rPr>
          <w:rFonts w:ascii="Times New Roman" w:hAnsi="Times New Roman" w:cs="Times New Roman"/>
          <w:sz w:val="28"/>
          <w:szCs w:val="28"/>
        </w:rPr>
        <w:t xml:space="preserve">Как говорится, все гениальное просто. Это как раз про счетные палочки </w:t>
      </w:r>
      <w:proofErr w:type="spellStart"/>
      <w:r w:rsidRPr="00B50134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B50134">
        <w:rPr>
          <w:rFonts w:ascii="Times New Roman" w:hAnsi="Times New Roman" w:cs="Times New Roman"/>
          <w:sz w:val="28"/>
          <w:szCs w:val="28"/>
        </w:rPr>
        <w:t>. Настолько проста и понятна эта игра, но какие важные, сложные и абстрактные математические представления она формирует у юных игроков.</w:t>
      </w:r>
    </w:p>
    <w:p w:rsidR="00C00BE3" w:rsidRDefault="00C00BE3" w:rsidP="00C00B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0134" w:rsidRDefault="00B11BA5" w:rsidP="00C00BE3">
      <w:pPr>
        <w:spacing w:after="0" w:line="240" w:lineRule="auto"/>
        <w:ind w:firstLine="708"/>
        <w:jc w:val="both"/>
      </w:pPr>
      <w:r w:rsidRPr="00B50134">
        <w:rPr>
          <w:rFonts w:ascii="Times New Roman" w:hAnsi="Times New Roman" w:cs="Times New Roman"/>
          <w:sz w:val="28"/>
          <w:szCs w:val="28"/>
        </w:rPr>
        <w:t xml:space="preserve">Число и его состав, натуральный ряд чисел, величина, порядок, отношение, операции над числами, пространство. Со всеми этими понятиями ребенок знакомится абсолютно естественным образом — играя с цветными счетными палочками </w:t>
      </w:r>
      <w:proofErr w:type="spellStart"/>
      <w:r w:rsidRPr="00B50134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B50134">
        <w:rPr>
          <w:rFonts w:ascii="Times New Roman" w:hAnsi="Times New Roman" w:cs="Times New Roman"/>
          <w:sz w:val="28"/>
          <w:szCs w:val="28"/>
        </w:rPr>
        <w:t>.</w:t>
      </w:r>
      <w:r w:rsidR="00B50134" w:rsidRPr="00B50134">
        <w:t xml:space="preserve"> </w:t>
      </w:r>
    </w:p>
    <w:p w:rsidR="00C00BE3" w:rsidRDefault="00C00BE3" w:rsidP="00C00B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1BA5" w:rsidRPr="00B50134" w:rsidRDefault="00B50134" w:rsidP="00C00B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0134">
        <w:rPr>
          <w:rFonts w:ascii="Times New Roman" w:hAnsi="Times New Roman" w:cs="Times New Roman"/>
          <w:sz w:val="28"/>
          <w:szCs w:val="28"/>
        </w:rPr>
        <w:t xml:space="preserve">Итак, </w:t>
      </w:r>
      <w:r w:rsidRPr="00C00BE3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Джордж </w:t>
      </w:r>
      <w:proofErr w:type="spellStart"/>
      <w:r w:rsidRPr="00C00BE3">
        <w:rPr>
          <w:rFonts w:ascii="Times New Roman" w:hAnsi="Times New Roman" w:cs="Times New Roman"/>
          <w:b/>
          <w:color w:val="7030A0"/>
          <w:sz w:val="28"/>
          <w:szCs w:val="28"/>
        </w:rPr>
        <w:t>Кюизенер</w:t>
      </w:r>
      <w:proofErr w:type="spellEnd"/>
      <w:r w:rsidRPr="00B50134">
        <w:rPr>
          <w:rFonts w:ascii="Times New Roman" w:hAnsi="Times New Roman" w:cs="Times New Roman"/>
          <w:sz w:val="28"/>
          <w:szCs w:val="28"/>
        </w:rPr>
        <w:t xml:space="preserve"> (1891-1976) — бельгийский педагог, разработавший универсальный дидактический материал для развития у детей математических способностей. В 1952 году он опубликовал книгу «Числа и цвета», которая была посвящена описанию цветных счетных палочек.</w:t>
      </w:r>
    </w:p>
    <w:p w:rsidR="00B11BA5" w:rsidRPr="00B50134" w:rsidRDefault="00B11BA5" w:rsidP="00C00B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0BE3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 xml:space="preserve">Игровое пособие «Цветные счетные палочки </w:t>
      </w:r>
      <w:proofErr w:type="spellStart"/>
      <w:r w:rsidRPr="00C00BE3">
        <w:rPr>
          <w:rFonts w:ascii="Times New Roman" w:hAnsi="Times New Roman" w:cs="Times New Roman"/>
          <w:b/>
          <w:color w:val="7030A0"/>
          <w:sz w:val="28"/>
          <w:szCs w:val="28"/>
        </w:rPr>
        <w:t>Кюизенера</w:t>
      </w:r>
      <w:proofErr w:type="spellEnd"/>
      <w:r w:rsidRPr="00C00BE3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  <w:r w:rsidRPr="00B50134">
        <w:rPr>
          <w:rFonts w:ascii="Times New Roman" w:hAnsi="Times New Roman" w:cs="Times New Roman"/>
          <w:sz w:val="28"/>
          <w:szCs w:val="28"/>
        </w:rPr>
        <w:t xml:space="preserve"> предназначено для детей от 2 до 9 лет. Оно включает в себя: 116 палочек, набор цифр от 1 до 20, комплект математических знаков, а также инструкцию. Палочки отличаются друг от друга цветом и размером. Каждой палочке соответствует число, равное ее длине. </w:t>
      </w:r>
    </w:p>
    <w:p w:rsidR="00B11BA5" w:rsidRPr="00B50134" w:rsidRDefault="00C00BE3" w:rsidP="00C00BE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2A3BF42" wp14:editId="2EECEFBD">
            <wp:simplePos x="0" y="0"/>
            <wp:positionH relativeFrom="column">
              <wp:posOffset>1757680</wp:posOffset>
            </wp:positionH>
            <wp:positionV relativeFrom="paragraph">
              <wp:posOffset>85090</wp:posOffset>
            </wp:positionV>
            <wp:extent cx="2327910" cy="195770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95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BA5" w:rsidRPr="00B50134">
        <w:rPr>
          <w:rFonts w:ascii="Times New Roman" w:hAnsi="Times New Roman" w:cs="Times New Roman"/>
          <w:sz w:val="28"/>
          <w:szCs w:val="28"/>
        </w:rPr>
        <w:t>Белая палочка — самая короткая. Ей соответствует число 1. Розовая палочка в два раза длиннее. Это цифра 2. По такому же принципу сделаны все оставшиеся палочки.</w:t>
      </w:r>
    </w:p>
    <w:p w:rsidR="00B11BA5" w:rsidRPr="00B50134" w:rsidRDefault="00D52BFA" w:rsidP="00C00BE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0134">
        <w:rPr>
          <w:rFonts w:ascii="Times New Roman" w:hAnsi="Times New Roman" w:cs="Times New Roman"/>
          <w:sz w:val="28"/>
          <w:szCs w:val="28"/>
        </w:rPr>
        <w:t xml:space="preserve"> </w:t>
      </w:r>
      <w:r w:rsidR="00B11BA5" w:rsidRPr="00B50134">
        <w:rPr>
          <w:rFonts w:ascii="Times New Roman" w:hAnsi="Times New Roman" w:cs="Times New Roman"/>
          <w:sz w:val="28"/>
          <w:szCs w:val="28"/>
        </w:rPr>
        <w:t>Если нет набора, вы можете изготовить его своими руками из плот</w:t>
      </w:r>
      <w:r w:rsidR="00AD6535" w:rsidRPr="00B50134">
        <w:rPr>
          <w:rFonts w:ascii="Times New Roman" w:hAnsi="Times New Roman" w:cs="Times New Roman"/>
          <w:sz w:val="28"/>
          <w:szCs w:val="28"/>
        </w:rPr>
        <w:t>ного картона.  В таком</w:t>
      </w:r>
      <w:r w:rsidR="00B11BA5" w:rsidRPr="00B50134">
        <w:rPr>
          <w:rFonts w:ascii="Times New Roman" w:hAnsi="Times New Roman" w:cs="Times New Roman"/>
          <w:sz w:val="28"/>
          <w:szCs w:val="28"/>
        </w:rPr>
        <w:t xml:space="preserve"> случае они будут плоскими, а не в форме параллелепипеда, как в оригинале. Палочки изготавливают из цветного плотного картона шириной 2 см и разной длины: 2, 4, 6, 8, 10, 12, 14, 16, 18, 20 см. Такие большие палочки будет удобно брать ребенку. Некоторые родители рисуют на каждой палочку цифру, которая соответствует длине палочки. Но это в корне неправильно, потому что</w:t>
      </w:r>
      <w:r w:rsidR="00AD6535" w:rsidRPr="00B50134">
        <w:rPr>
          <w:rFonts w:ascii="Times New Roman" w:hAnsi="Times New Roman" w:cs="Times New Roman"/>
          <w:sz w:val="28"/>
          <w:szCs w:val="28"/>
        </w:rPr>
        <w:t>,</w:t>
      </w:r>
      <w:r w:rsidR="00B11BA5" w:rsidRPr="00B50134">
        <w:rPr>
          <w:rFonts w:ascii="Times New Roman" w:hAnsi="Times New Roman" w:cs="Times New Roman"/>
          <w:sz w:val="28"/>
          <w:szCs w:val="28"/>
        </w:rPr>
        <w:t xml:space="preserve"> согласно методике работы с палочками </w:t>
      </w:r>
      <w:proofErr w:type="spellStart"/>
      <w:r w:rsidR="00B11BA5" w:rsidRPr="00B50134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="00AD6535" w:rsidRPr="00B50134">
        <w:rPr>
          <w:rFonts w:ascii="Times New Roman" w:hAnsi="Times New Roman" w:cs="Times New Roman"/>
          <w:sz w:val="28"/>
          <w:szCs w:val="28"/>
        </w:rPr>
        <w:t>,</w:t>
      </w:r>
      <w:r w:rsidR="00B11BA5" w:rsidRPr="00B50134">
        <w:rPr>
          <w:rFonts w:ascii="Times New Roman" w:hAnsi="Times New Roman" w:cs="Times New Roman"/>
          <w:sz w:val="28"/>
          <w:szCs w:val="28"/>
        </w:rPr>
        <w:t xml:space="preserve"> дети должны учиться соотносить размер палочки с цифрами. Постепенно дети понимают, что у каждой палочки есть свое неизменное число, поэтому на примере палочек им в последующем будет легче учиться арифметическим действиям. Если к изготовленным палочкам прикрепить магнит, то заниматься можно на магнитной доске, что всегда интереснее для детей. Хранить палочки следует в коробке.</w:t>
      </w:r>
    </w:p>
    <w:p w:rsidR="00D52BFA" w:rsidRDefault="00586ABB" w:rsidP="00C00BE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2BFA">
        <w:rPr>
          <w:rFonts w:ascii="Times New Roman" w:hAnsi="Times New Roman" w:cs="Times New Roman"/>
          <w:sz w:val="28"/>
          <w:szCs w:val="28"/>
        </w:rPr>
        <w:t xml:space="preserve">Сегодня мы с </w:t>
      </w:r>
      <w:r w:rsidR="008D4045" w:rsidRPr="00D52BFA">
        <w:rPr>
          <w:rFonts w:ascii="Times New Roman" w:hAnsi="Times New Roman" w:cs="Times New Roman"/>
          <w:sz w:val="28"/>
          <w:szCs w:val="28"/>
        </w:rPr>
        <w:t>В</w:t>
      </w:r>
      <w:r w:rsidRPr="00D52BFA">
        <w:rPr>
          <w:rFonts w:ascii="Times New Roman" w:hAnsi="Times New Roman" w:cs="Times New Roman"/>
          <w:sz w:val="28"/>
          <w:szCs w:val="28"/>
        </w:rPr>
        <w:t>ами научим детей сравнивать предметы по величине, закрепим умение различать количественны</w:t>
      </w:r>
      <w:r w:rsidR="008D4045" w:rsidRPr="00D52BFA">
        <w:rPr>
          <w:rFonts w:ascii="Times New Roman" w:hAnsi="Times New Roman" w:cs="Times New Roman"/>
          <w:sz w:val="28"/>
          <w:szCs w:val="28"/>
        </w:rPr>
        <w:t>й</w:t>
      </w:r>
      <w:r w:rsidRPr="00D52BFA">
        <w:rPr>
          <w:rFonts w:ascii="Times New Roman" w:hAnsi="Times New Roman" w:cs="Times New Roman"/>
          <w:sz w:val="28"/>
          <w:szCs w:val="28"/>
        </w:rPr>
        <w:t xml:space="preserve"> и порядковы</w:t>
      </w:r>
      <w:r w:rsidR="008D4045" w:rsidRPr="00D52BFA">
        <w:rPr>
          <w:rFonts w:ascii="Times New Roman" w:hAnsi="Times New Roman" w:cs="Times New Roman"/>
          <w:sz w:val="28"/>
          <w:szCs w:val="28"/>
        </w:rPr>
        <w:t>й</w:t>
      </w:r>
      <w:r w:rsidRPr="00D52BFA">
        <w:rPr>
          <w:rFonts w:ascii="Times New Roman" w:hAnsi="Times New Roman" w:cs="Times New Roman"/>
          <w:sz w:val="28"/>
          <w:szCs w:val="28"/>
        </w:rPr>
        <w:t xml:space="preserve"> счет, правильно отвечать на вопросы: сколько, который по счету. </w:t>
      </w:r>
    </w:p>
    <w:p w:rsidR="00586ABB" w:rsidRPr="00D52BFA" w:rsidRDefault="00586ABB" w:rsidP="00C00BE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2BFA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3572E6" w:rsidRPr="00D52BFA">
        <w:rPr>
          <w:rFonts w:ascii="Times New Roman" w:hAnsi="Times New Roman" w:cs="Times New Roman"/>
          <w:sz w:val="28"/>
          <w:szCs w:val="28"/>
        </w:rPr>
        <w:t xml:space="preserve">приготовьте мяч, </w:t>
      </w:r>
      <w:r w:rsidR="003572E6" w:rsidRPr="00C00BE3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цветные </w:t>
      </w:r>
      <w:r w:rsidR="008D4045" w:rsidRPr="00C00BE3">
        <w:rPr>
          <w:rFonts w:ascii="Times New Roman" w:hAnsi="Times New Roman" w:cs="Times New Roman"/>
          <w:b/>
          <w:color w:val="7030A0"/>
          <w:sz w:val="28"/>
          <w:szCs w:val="28"/>
        </w:rPr>
        <w:t>счетные палочки</w:t>
      </w:r>
      <w:r w:rsidR="00C00BE3" w:rsidRPr="00C00BE3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="00C00BE3" w:rsidRPr="00C00BE3">
        <w:rPr>
          <w:rFonts w:ascii="Times New Roman" w:hAnsi="Times New Roman" w:cs="Times New Roman"/>
          <w:b/>
          <w:color w:val="7030A0"/>
          <w:sz w:val="28"/>
          <w:szCs w:val="28"/>
        </w:rPr>
        <w:t>Кюизенера</w:t>
      </w:r>
      <w:proofErr w:type="spellEnd"/>
      <w:r w:rsidR="008D4045" w:rsidRPr="00D52BFA">
        <w:rPr>
          <w:rFonts w:ascii="Times New Roman" w:hAnsi="Times New Roman" w:cs="Times New Roman"/>
          <w:sz w:val="28"/>
          <w:szCs w:val="28"/>
        </w:rPr>
        <w:t xml:space="preserve">. </w:t>
      </w:r>
      <w:r w:rsidR="003572E6" w:rsidRPr="00D52BFA">
        <w:rPr>
          <w:rFonts w:ascii="Times New Roman" w:hAnsi="Times New Roman" w:cs="Times New Roman"/>
          <w:sz w:val="28"/>
          <w:szCs w:val="28"/>
        </w:rPr>
        <w:t>Сядьте с ребен</w:t>
      </w:r>
      <w:r w:rsidR="00D52BFA">
        <w:rPr>
          <w:rFonts w:ascii="Times New Roman" w:hAnsi="Times New Roman" w:cs="Times New Roman"/>
          <w:sz w:val="28"/>
          <w:szCs w:val="28"/>
        </w:rPr>
        <w:t>ком за стол и предложите</w:t>
      </w:r>
      <w:r w:rsidR="003572E6" w:rsidRPr="00D52BFA">
        <w:rPr>
          <w:rFonts w:ascii="Times New Roman" w:hAnsi="Times New Roman" w:cs="Times New Roman"/>
          <w:sz w:val="28"/>
          <w:szCs w:val="28"/>
        </w:rPr>
        <w:t xml:space="preserve"> из четырех желтых палочек выложить большой стул, затем предложить рядом с большим стулом, выложить из красных палочек стульчик для маленького ребенка.</w:t>
      </w:r>
    </w:p>
    <w:p w:rsidR="003572E6" w:rsidRPr="00C00BE3" w:rsidRDefault="003572E6" w:rsidP="00C00BE3">
      <w:pPr>
        <w:spacing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C00BE3">
        <w:rPr>
          <w:rFonts w:ascii="Times New Roman" w:hAnsi="Times New Roman" w:cs="Times New Roman"/>
          <w:color w:val="7030A0"/>
          <w:sz w:val="28"/>
          <w:szCs w:val="28"/>
        </w:rPr>
        <w:t xml:space="preserve">      Вопросы к детям.</w:t>
      </w:r>
      <w:r w:rsidR="000B2F5D" w:rsidRPr="00C00BE3">
        <w:rPr>
          <w:rFonts w:ascii="Times New Roman" w:hAnsi="Times New Roman" w:cs="Times New Roman"/>
          <w:color w:val="7030A0"/>
          <w:sz w:val="28"/>
          <w:szCs w:val="28"/>
        </w:rPr>
        <w:t xml:space="preserve">          </w:t>
      </w:r>
    </w:p>
    <w:p w:rsidR="003572E6" w:rsidRPr="00D52BFA" w:rsidRDefault="003572E6" w:rsidP="00C00B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BFA">
        <w:rPr>
          <w:rFonts w:ascii="Times New Roman" w:hAnsi="Times New Roman" w:cs="Times New Roman"/>
          <w:sz w:val="28"/>
          <w:szCs w:val="28"/>
        </w:rPr>
        <w:t xml:space="preserve">- Сколько </w:t>
      </w:r>
      <w:r w:rsidR="00857F09" w:rsidRPr="00D52BFA">
        <w:rPr>
          <w:rFonts w:ascii="Times New Roman" w:hAnsi="Times New Roman" w:cs="Times New Roman"/>
          <w:sz w:val="28"/>
          <w:szCs w:val="28"/>
        </w:rPr>
        <w:t>стульев в ряду?</w:t>
      </w:r>
    </w:p>
    <w:p w:rsidR="00857F09" w:rsidRPr="00D52BFA" w:rsidRDefault="00857F09" w:rsidP="00C00B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BFA">
        <w:rPr>
          <w:rFonts w:ascii="Times New Roman" w:hAnsi="Times New Roman" w:cs="Times New Roman"/>
          <w:sz w:val="28"/>
          <w:szCs w:val="28"/>
        </w:rPr>
        <w:t>- Который стул выше всех?</w:t>
      </w:r>
    </w:p>
    <w:p w:rsidR="00AC1B37" w:rsidRPr="00D52BFA" w:rsidRDefault="00AC1B37" w:rsidP="00C00B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BFA">
        <w:rPr>
          <w:rFonts w:ascii="Times New Roman" w:hAnsi="Times New Roman" w:cs="Times New Roman"/>
          <w:sz w:val="28"/>
          <w:szCs w:val="28"/>
        </w:rPr>
        <w:t>- Который стул ниже всех?</w:t>
      </w:r>
    </w:p>
    <w:p w:rsidR="00AC1B37" w:rsidRPr="00D52BFA" w:rsidRDefault="00AC1B37" w:rsidP="00C00B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BFA">
        <w:rPr>
          <w:rFonts w:ascii="Times New Roman" w:hAnsi="Times New Roman" w:cs="Times New Roman"/>
          <w:sz w:val="28"/>
          <w:szCs w:val="28"/>
        </w:rPr>
        <w:lastRenderedPageBreak/>
        <w:t>- У какого стула самая высокая спинка?</w:t>
      </w:r>
    </w:p>
    <w:p w:rsidR="00AC1B37" w:rsidRPr="00D52BFA" w:rsidRDefault="00AC1B37" w:rsidP="00C00B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BFA">
        <w:rPr>
          <w:rFonts w:ascii="Times New Roman" w:hAnsi="Times New Roman" w:cs="Times New Roman"/>
          <w:sz w:val="28"/>
          <w:szCs w:val="28"/>
        </w:rPr>
        <w:t>- У какого стула самая низкая спинка?</w:t>
      </w:r>
    </w:p>
    <w:p w:rsidR="00AC1B37" w:rsidRPr="00D52BFA" w:rsidRDefault="00AC1B37" w:rsidP="00C00B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BFA">
        <w:rPr>
          <w:rFonts w:ascii="Times New Roman" w:hAnsi="Times New Roman" w:cs="Times New Roman"/>
          <w:sz w:val="28"/>
          <w:szCs w:val="28"/>
        </w:rPr>
        <w:t>- Кто из членов семьи мог бы сидеть на самом боль</w:t>
      </w:r>
      <w:r w:rsidR="00AD6535">
        <w:rPr>
          <w:rFonts w:ascii="Times New Roman" w:hAnsi="Times New Roman" w:cs="Times New Roman"/>
          <w:sz w:val="28"/>
          <w:szCs w:val="28"/>
        </w:rPr>
        <w:t xml:space="preserve">шом стуле? </w:t>
      </w:r>
      <w:r w:rsidRPr="00D52BFA">
        <w:rPr>
          <w:rFonts w:ascii="Times New Roman" w:hAnsi="Times New Roman" w:cs="Times New Roman"/>
          <w:sz w:val="28"/>
          <w:szCs w:val="28"/>
        </w:rPr>
        <w:t xml:space="preserve"> На самом маленьком?</w:t>
      </w:r>
    </w:p>
    <w:p w:rsidR="00AC1B37" w:rsidRPr="00D52BFA" w:rsidRDefault="00AC1B37" w:rsidP="00C00B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BFA">
        <w:rPr>
          <w:rFonts w:ascii="Times New Roman" w:hAnsi="Times New Roman" w:cs="Times New Roman"/>
          <w:sz w:val="28"/>
          <w:szCs w:val="28"/>
        </w:rPr>
        <w:t xml:space="preserve">- </w:t>
      </w:r>
      <w:r w:rsidR="008D4045" w:rsidRPr="00D52BFA">
        <w:rPr>
          <w:rFonts w:ascii="Times New Roman" w:hAnsi="Times New Roman" w:cs="Times New Roman"/>
          <w:sz w:val="28"/>
          <w:szCs w:val="28"/>
        </w:rPr>
        <w:t>С</w:t>
      </w:r>
      <w:r w:rsidR="00AD6535">
        <w:rPr>
          <w:rFonts w:ascii="Times New Roman" w:hAnsi="Times New Roman" w:cs="Times New Roman"/>
          <w:sz w:val="28"/>
          <w:szCs w:val="28"/>
        </w:rPr>
        <w:t>равни</w:t>
      </w:r>
      <w:r w:rsidRPr="00D52BFA">
        <w:rPr>
          <w:rFonts w:ascii="Times New Roman" w:hAnsi="Times New Roman" w:cs="Times New Roman"/>
          <w:sz w:val="28"/>
          <w:szCs w:val="28"/>
        </w:rPr>
        <w:t xml:space="preserve"> стулья, которые </w:t>
      </w:r>
      <w:r w:rsidR="00AD6535">
        <w:rPr>
          <w:rFonts w:ascii="Times New Roman" w:hAnsi="Times New Roman" w:cs="Times New Roman"/>
          <w:sz w:val="28"/>
          <w:szCs w:val="28"/>
        </w:rPr>
        <w:t xml:space="preserve">ты сделал. Расскажи, какие у тебя стулья? </w:t>
      </w:r>
      <w:proofErr w:type="gramStart"/>
      <w:r w:rsidR="00AD6535">
        <w:rPr>
          <w:rFonts w:ascii="Times New Roman" w:hAnsi="Times New Roman" w:cs="Times New Roman"/>
          <w:sz w:val="28"/>
          <w:szCs w:val="28"/>
        </w:rPr>
        <w:t>(Большой</w:t>
      </w:r>
      <w:r w:rsidRPr="00D52BFA">
        <w:rPr>
          <w:rFonts w:ascii="Times New Roman" w:hAnsi="Times New Roman" w:cs="Times New Roman"/>
          <w:sz w:val="28"/>
          <w:szCs w:val="28"/>
        </w:rPr>
        <w:t xml:space="preserve"> стул состоит из четырех палочек желтого цвета, </w:t>
      </w:r>
      <w:r w:rsidR="00B50134">
        <w:rPr>
          <w:rFonts w:ascii="Times New Roman" w:hAnsi="Times New Roman" w:cs="Times New Roman"/>
          <w:sz w:val="28"/>
          <w:szCs w:val="28"/>
        </w:rPr>
        <w:t>палочки одной длины; маленький</w:t>
      </w:r>
      <w:r w:rsidR="00794BBD" w:rsidRPr="00D52BFA">
        <w:rPr>
          <w:rFonts w:ascii="Times New Roman" w:hAnsi="Times New Roman" w:cs="Times New Roman"/>
          <w:sz w:val="28"/>
          <w:szCs w:val="28"/>
        </w:rPr>
        <w:t xml:space="preserve"> стул </w:t>
      </w:r>
      <w:r w:rsidR="00B50134">
        <w:rPr>
          <w:rFonts w:ascii="Times New Roman" w:hAnsi="Times New Roman" w:cs="Times New Roman"/>
          <w:sz w:val="28"/>
          <w:szCs w:val="28"/>
        </w:rPr>
        <w:t>состоит из четырех палочек</w:t>
      </w:r>
      <w:r w:rsidR="00794BBD" w:rsidRPr="00D52BFA">
        <w:rPr>
          <w:rFonts w:ascii="Times New Roman" w:hAnsi="Times New Roman" w:cs="Times New Roman"/>
          <w:sz w:val="28"/>
          <w:szCs w:val="28"/>
        </w:rPr>
        <w:t xml:space="preserve"> красного цвета.</w:t>
      </w:r>
      <w:proofErr w:type="gramEnd"/>
      <w:r w:rsidR="00794BBD" w:rsidRPr="00D52BFA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794BBD" w:rsidRPr="00D52BFA">
        <w:rPr>
          <w:rFonts w:ascii="Times New Roman" w:hAnsi="Times New Roman" w:cs="Times New Roman"/>
          <w:sz w:val="28"/>
          <w:szCs w:val="28"/>
        </w:rPr>
        <w:t>Спинка длинная, а сиденье короткое</w:t>
      </w:r>
      <w:r w:rsidR="00B50134">
        <w:rPr>
          <w:rFonts w:ascii="Times New Roman" w:hAnsi="Times New Roman" w:cs="Times New Roman"/>
          <w:sz w:val="28"/>
          <w:szCs w:val="28"/>
        </w:rPr>
        <w:t>).</w:t>
      </w:r>
      <w:r w:rsidR="00794BBD" w:rsidRPr="00D52B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794BBD" w:rsidRPr="00C00BE3" w:rsidRDefault="00794BBD" w:rsidP="00C00BE3">
      <w:pPr>
        <w:spacing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C00BE3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Поиграем в игру «Что</w:t>
      </w:r>
      <w:r w:rsidR="00F54DF8" w:rsidRPr="00C00BE3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,</w:t>
      </w:r>
      <w:r w:rsidRPr="00C00BE3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 где?»</w:t>
      </w:r>
    </w:p>
    <w:p w:rsidR="00794BBD" w:rsidRPr="00A02B82" w:rsidRDefault="00794BBD" w:rsidP="00C00B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B82">
        <w:rPr>
          <w:rFonts w:ascii="Times New Roman" w:hAnsi="Times New Roman" w:cs="Times New Roman"/>
          <w:sz w:val="28"/>
          <w:szCs w:val="28"/>
        </w:rPr>
        <w:t xml:space="preserve">Взрослый встает в центр </w:t>
      </w:r>
      <w:r w:rsidR="00D813DA" w:rsidRPr="00A02B82">
        <w:rPr>
          <w:rFonts w:ascii="Times New Roman" w:hAnsi="Times New Roman" w:cs="Times New Roman"/>
          <w:sz w:val="28"/>
          <w:szCs w:val="28"/>
        </w:rPr>
        <w:t>круга и, бросая мяч ребенку, спрашивает: «Что находится справа от тебя? Что  перед тобой? Что над головой?</w:t>
      </w:r>
      <w:r w:rsidR="00851428" w:rsidRPr="00A02B82">
        <w:rPr>
          <w:rFonts w:ascii="Times New Roman" w:hAnsi="Times New Roman" w:cs="Times New Roman"/>
          <w:sz w:val="28"/>
          <w:szCs w:val="28"/>
        </w:rPr>
        <w:t>»</w:t>
      </w:r>
    </w:p>
    <w:p w:rsidR="000B2F5D" w:rsidRPr="00A02B82" w:rsidRDefault="00D813DA" w:rsidP="00C00B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B82">
        <w:rPr>
          <w:rFonts w:ascii="Times New Roman" w:hAnsi="Times New Roman" w:cs="Times New Roman"/>
          <w:sz w:val="28"/>
          <w:szCs w:val="28"/>
        </w:rPr>
        <w:t xml:space="preserve">Если ребенок дал правильный ответ. Он </w:t>
      </w:r>
      <w:proofErr w:type="gramStart"/>
      <w:r w:rsidRPr="00A02B82">
        <w:rPr>
          <w:rFonts w:ascii="Times New Roman" w:hAnsi="Times New Roman" w:cs="Times New Roman"/>
          <w:sz w:val="28"/>
          <w:szCs w:val="28"/>
        </w:rPr>
        <w:t>становится</w:t>
      </w:r>
      <w:r w:rsidR="00100658" w:rsidRPr="00A02B82">
        <w:rPr>
          <w:rFonts w:ascii="Times New Roman" w:hAnsi="Times New Roman" w:cs="Times New Roman"/>
          <w:sz w:val="28"/>
          <w:szCs w:val="28"/>
        </w:rPr>
        <w:t xml:space="preserve"> </w:t>
      </w:r>
      <w:r w:rsidR="00C00BE3">
        <w:rPr>
          <w:rFonts w:ascii="Times New Roman" w:hAnsi="Times New Roman" w:cs="Times New Roman"/>
          <w:sz w:val="28"/>
          <w:szCs w:val="28"/>
        </w:rPr>
        <w:t>ведущим задает</w:t>
      </w:r>
      <w:proofErr w:type="gramEnd"/>
      <w:r w:rsidR="00C00BE3">
        <w:rPr>
          <w:rFonts w:ascii="Times New Roman" w:hAnsi="Times New Roman" w:cs="Times New Roman"/>
          <w:sz w:val="28"/>
          <w:szCs w:val="28"/>
        </w:rPr>
        <w:t xml:space="preserve"> вопросы и кидает мяч вам.</w:t>
      </w:r>
    </w:p>
    <w:p w:rsidR="00D813DA" w:rsidRPr="00C00BE3" w:rsidRDefault="00D813DA" w:rsidP="00C00BE3">
      <w:p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C00BE3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Игра «Какое число пропущено?»</w:t>
      </w:r>
      <w:r w:rsidR="000B2F5D" w:rsidRPr="00C00BE3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      </w:t>
      </w:r>
    </w:p>
    <w:p w:rsidR="00D813DA" w:rsidRPr="00D52BFA" w:rsidRDefault="00F54DF8" w:rsidP="00C00BE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бросает ребенку мяч и</w:t>
      </w:r>
      <w:r w:rsidR="00100658" w:rsidRPr="00D52BFA">
        <w:rPr>
          <w:rFonts w:ascii="Times New Roman" w:hAnsi="Times New Roman" w:cs="Times New Roman"/>
          <w:sz w:val="28"/>
          <w:szCs w:val="28"/>
        </w:rPr>
        <w:t xml:space="preserve"> считает вслух по порядку, пропускает какое-нибудь число. Ребенок, поймавший мяч,  говорит, какое число пропущено.</w:t>
      </w:r>
      <w:r w:rsidR="00B50134" w:rsidRPr="00B501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00658" w:rsidRPr="00D52BFA" w:rsidRDefault="00100658" w:rsidP="00C00B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2BFA">
        <w:rPr>
          <w:rFonts w:ascii="Times New Roman" w:hAnsi="Times New Roman" w:cs="Times New Roman"/>
          <w:b/>
          <w:sz w:val="28"/>
          <w:szCs w:val="28"/>
        </w:rPr>
        <w:t>Рекомендации родителям.</w:t>
      </w:r>
    </w:p>
    <w:p w:rsidR="00100658" w:rsidRPr="00D52BFA" w:rsidRDefault="00C00BE3" w:rsidP="00C00BE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2BFA">
        <w:rPr>
          <w:rFonts w:ascii="Times New Roman" w:hAnsi="Times New Roman" w:cs="Times New Roman"/>
          <w:sz w:val="28"/>
          <w:szCs w:val="28"/>
        </w:rPr>
        <w:t>Обратите,</w:t>
      </w:r>
      <w:r w:rsidR="00100658" w:rsidRPr="00D52BFA">
        <w:rPr>
          <w:rFonts w:ascii="Times New Roman" w:hAnsi="Times New Roman" w:cs="Times New Roman"/>
          <w:sz w:val="28"/>
          <w:szCs w:val="28"/>
        </w:rPr>
        <w:t xml:space="preserve"> внимаете на то, что знания необходимо закреплять </w:t>
      </w:r>
      <w:r w:rsidR="00F54DF8">
        <w:rPr>
          <w:rFonts w:ascii="Times New Roman" w:hAnsi="Times New Roman" w:cs="Times New Roman"/>
          <w:sz w:val="28"/>
          <w:szCs w:val="28"/>
        </w:rPr>
        <w:t xml:space="preserve">в повседневной жизни. Например, когда </w:t>
      </w:r>
      <w:r w:rsidR="00100658" w:rsidRPr="00D52BFA">
        <w:rPr>
          <w:rFonts w:ascii="Times New Roman" w:hAnsi="Times New Roman" w:cs="Times New Roman"/>
          <w:sz w:val="28"/>
          <w:szCs w:val="28"/>
        </w:rPr>
        <w:t>гото</w:t>
      </w:r>
      <w:r w:rsidR="00F54DF8">
        <w:rPr>
          <w:rFonts w:ascii="Times New Roman" w:hAnsi="Times New Roman" w:cs="Times New Roman"/>
          <w:sz w:val="28"/>
          <w:szCs w:val="28"/>
        </w:rPr>
        <w:t>ви</w:t>
      </w:r>
      <w:r w:rsidR="006123F3" w:rsidRPr="00D52BFA">
        <w:rPr>
          <w:rFonts w:ascii="Times New Roman" w:hAnsi="Times New Roman" w:cs="Times New Roman"/>
          <w:sz w:val="28"/>
          <w:szCs w:val="28"/>
        </w:rPr>
        <w:t>те обед, обратите внимание ребенка на овощи, фрукты. Спросите, какое количес</w:t>
      </w:r>
      <w:r w:rsidR="00644F54" w:rsidRPr="00D52BFA">
        <w:rPr>
          <w:rFonts w:ascii="Times New Roman" w:hAnsi="Times New Roman" w:cs="Times New Roman"/>
          <w:sz w:val="28"/>
          <w:szCs w:val="28"/>
        </w:rPr>
        <w:t>тво пошло на приготовление блюда</w:t>
      </w:r>
      <w:r w:rsidR="00B50134">
        <w:rPr>
          <w:rFonts w:ascii="Times New Roman" w:hAnsi="Times New Roman" w:cs="Times New Roman"/>
          <w:sz w:val="28"/>
          <w:szCs w:val="28"/>
        </w:rPr>
        <w:t>, какой они фо</w:t>
      </w:r>
      <w:r w:rsidR="006123F3" w:rsidRPr="00D52BFA">
        <w:rPr>
          <w:rFonts w:ascii="Times New Roman" w:hAnsi="Times New Roman" w:cs="Times New Roman"/>
          <w:sz w:val="28"/>
          <w:szCs w:val="28"/>
        </w:rPr>
        <w:t>рмы, величины.</w:t>
      </w:r>
    </w:p>
    <w:p w:rsidR="006123F3" w:rsidRDefault="00851428" w:rsidP="00C00BE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чтения</w:t>
      </w:r>
      <w:r w:rsidR="006123F3" w:rsidRPr="00D52BFA">
        <w:rPr>
          <w:rFonts w:ascii="Times New Roman" w:hAnsi="Times New Roman" w:cs="Times New Roman"/>
          <w:sz w:val="28"/>
          <w:szCs w:val="28"/>
        </w:rPr>
        <w:t xml:space="preserve"> книг</w:t>
      </w:r>
      <w:r>
        <w:rPr>
          <w:rFonts w:ascii="Times New Roman" w:hAnsi="Times New Roman" w:cs="Times New Roman"/>
          <w:sz w:val="28"/>
          <w:szCs w:val="28"/>
        </w:rPr>
        <w:t>,</w:t>
      </w:r>
      <w:r w:rsidR="006123F3" w:rsidRPr="00D52BFA">
        <w:rPr>
          <w:rFonts w:ascii="Times New Roman" w:hAnsi="Times New Roman" w:cs="Times New Roman"/>
          <w:sz w:val="28"/>
          <w:szCs w:val="28"/>
        </w:rPr>
        <w:t xml:space="preserve"> обратите внимание ребенка на хар</w:t>
      </w:r>
      <w:r w:rsidR="000B2F5D">
        <w:rPr>
          <w:rFonts w:ascii="Times New Roman" w:hAnsi="Times New Roman" w:cs="Times New Roman"/>
          <w:sz w:val="28"/>
          <w:szCs w:val="28"/>
        </w:rPr>
        <w:t>актерные особенности животных (</w:t>
      </w:r>
      <w:r w:rsidR="006123F3" w:rsidRPr="00D52BFA">
        <w:rPr>
          <w:rFonts w:ascii="Times New Roman" w:hAnsi="Times New Roman" w:cs="Times New Roman"/>
          <w:sz w:val="28"/>
          <w:szCs w:val="28"/>
        </w:rPr>
        <w:t>у зайца длинные уши, короткий хвост)</w:t>
      </w:r>
      <w:r w:rsidR="008D4045" w:rsidRPr="00D52BFA">
        <w:rPr>
          <w:rFonts w:ascii="Times New Roman" w:hAnsi="Times New Roman" w:cs="Times New Roman"/>
          <w:sz w:val="28"/>
          <w:szCs w:val="28"/>
        </w:rPr>
        <w:t>.</w:t>
      </w:r>
      <w:r w:rsidR="006123F3" w:rsidRPr="00D52BFA">
        <w:rPr>
          <w:rFonts w:ascii="Times New Roman" w:hAnsi="Times New Roman" w:cs="Times New Roman"/>
          <w:sz w:val="28"/>
          <w:szCs w:val="28"/>
        </w:rPr>
        <w:t xml:space="preserve"> Обращайте внимание </w:t>
      </w:r>
      <w:r>
        <w:rPr>
          <w:rFonts w:ascii="Times New Roman" w:hAnsi="Times New Roman" w:cs="Times New Roman"/>
          <w:sz w:val="28"/>
          <w:szCs w:val="28"/>
        </w:rPr>
        <w:t xml:space="preserve">ребенка на цифры в окружающем: </w:t>
      </w:r>
      <w:r w:rsidR="00A5506D" w:rsidRPr="00D52BFA">
        <w:rPr>
          <w:rFonts w:ascii="Times New Roman" w:hAnsi="Times New Roman" w:cs="Times New Roman"/>
          <w:sz w:val="28"/>
          <w:szCs w:val="28"/>
        </w:rPr>
        <w:t>номер автомобиля, номер автобуса, номер дома, квартиры.</w:t>
      </w:r>
    </w:p>
    <w:p w:rsidR="00D52BFA" w:rsidRDefault="00D52BFA" w:rsidP="00C00BE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2BFA" w:rsidRPr="000B2F5D" w:rsidRDefault="00C00BE3" w:rsidP="00C00BE3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061D170" wp14:editId="53AC8B8E">
            <wp:simplePos x="1988185" y="1190625"/>
            <wp:positionH relativeFrom="margin">
              <wp:align>right</wp:align>
            </wp:positionH>
            <wp:positionV relativeFrom="margin">
              <wp:align>bottom</wp:align>
            </wp:positionV>
            <wp:extent cx="2089150" cy="1764665"/>
            <wp:effectExtent l="0" t="0" r="0" b="0"/>
            <wp:wrapSquare wrapText="bothSides"/>
            <wp:docPr id="6" name="Рисунок 6" descr="C:\Users\1\Desktop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397" cy="176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BFA" w:rsidRPr="000B2F5D">
        <w:rPr>
          <w:rFonts w:ascii="Times New Roman" w:hAnsi="Times New Roman" w:cs="Times New Roman"/>
          <w:b/>
          <w:color w:val="7030A0"/>
          <w:sz w:val="28"/>
          <w:szCs w:val="28"/>
        </w:rPr>
        <w:t>Надеемся, что Вы с пользой провели время вместе с нами и смогли занять своего ребенка.</w:t>
      </w:r>
    </w:p>
    <w:p w:rsidR="006123F3" w:rsidRDefault="006123F3" w:rsidP="00C00BE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4BBD" w:rsidRPr="00D52BFA" w:rsidRDefault="00C00BE3" w:rsidP="00C00BE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С у</w:t>
      </w:r>
      <w:bookmarkStart w:id="0" w:name="_GoBack"/>
      <w:bookmarkEnd w:id="0"/>
      <w:r w:rsidR="00D52BFA" w:rsidRPr="000B2F5D">
        <w:rPr>
          <w:rFonts w:ascii="Times New Roman" w:hAnsi="Times New Roman" w:cs="Times New Roman"/>
          <w:b/>
          <w:color w:val="7030A0"/>
          <w:sz w:val="28"/>
          <w:szCs w:val="28"/>
        </w:rPr>
        <w:t>важением, педагоги МБДО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У ДС «Чебурашка» г. Волгодонска</w:t>
      </w:r>
    </w:p>
    <w:sectPr w:rsidR="00794BBD" w:rsidRPr="00D52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86ABB"/>
    <w:rsid w:val="000B2F5D"/>
    <w:rsid w:val="00100658"/>
    <w:rsid w:val="003572E6"/>
    <w:rsid w:val="005153A8"/>
    <w:rsid w:val="00586ABB"/>
    <w:rsid w:val="006123F3"/>
    <w:rsid w:val="00644F54"/>
    <w:rsid w:val="00794BBD"/>
    <w:rsid w:val="00851428"/>
    <w:rsid w:val="00857F09"/>
    <w:rsid w:val="008D4045"/>
    <w:rsid w:val="00A02B82"/>
    <w:rsid w:val="00A5506D"/>
    <w:rsid w:val="00AC1B37"/>
    <w:rsid w:val="00AD6535"/>
    <w:rsid w:val="00B11BA5"/>
    <w:rsid w:val="00B50134"/>
    <w:rsid w:val="00C00BE3"/>
    <w:rsid w:val="00D52BFA"/>
    <w:rsid w:val="00D813DA"/>
    <w:rsid w:val="00E340E1"/>
    <w:rsid w:val="00F54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FD6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F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1</Pages>
  <Words>668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user</cp:lastModifiedBy>
  <cp:revision>10</cp:revision>
  <dcterms:created xsi:type="dcterms:W3CDTF">2020-05-10T12:19:00Z</dcterms:created>
  <dcterms:modified xsi:type="dcterms:W3CDTF">2020-05-13T11:35:00Z</dcterms:modified>
</cp:coreProperties>
</file>