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0070C0"/>
          <w:spacing w:val="0"/>
          <w:position w:val="0"/>
          <w:sz w:val="22"/>
          <w:shd w:fill="auto" w:val="clear"/>
        </w:rPr>
      </w:pPr>
      <w:r>
        <w:object w:dxaOrig="5642" w:dyaOrig="2837">
          <v:rect xmlns:o="urn:schemas-microsoft-com:office:office" xmlns:v="urn:schemas-microsoft-com:vml" id="rectole0000000000" style="width:282.100000pt;height:141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Добрый день уважаемые родители.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Здравствуйте мамы и папы.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Мы разработали для вас ряд упражнений, песен и игр для развития музыкальных способностей вашего ребёнка в домашних условиях .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И так начнём: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Приветствие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Дорогие родители, перед вами текст музыкального приветствия. Для начала вы его можете спеть под любую знакомую вам мелодию, затем ребёнку необходимо показать движения. После вместе с  ребёнком попробуйте петь  и выполнять движения одновременно.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Здравствуйте ладошки, хлоп, хлоп, хлоп. </w:t>
        <w:tab/>
        <w:t xml:space="preserve">(хлопаете в ладоши)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Здравствуйте ножки, топ, топ, топ. </w:t>
        <w:tab/>
        <w:t xml:space="preserve">( топаете ножками)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Здравствуйте щёчки, плюх, плюх, плюх. (плюхаете руками по щёчкам)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Здравствуйте гости. Привет. (машите одной рукой, затем второй)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После приветствия предлагаем Вам выполнить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музыкально - ритмические движения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Пальчики – ручки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рус. нар. песня в обр. М. Раухвергера). Используйте знакомые танцевальные движения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пружинку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лёгкие прыжки, вращение кистей рук, переступание с ноги на ногу (топотушки)). Танцуйте по одному, а потом в паре. Показывайте ребенку, а он пусть повторяет, потом наоборот. Музыка, под которую вы будете выполнять упражнение, предложена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Приложении №1.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дальнейшем разучивании движений повторяйте хлопки, кружения, притопывание ногой. Хвалите ребенка и получайте удовольствие от общения с ним.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Слушание музыки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Дальше вы можете прослушать новое музыкальное произведение, которое называется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Курочка – рябушечка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муз. Г. Лобачёва, сл. Народные). Данное произведение вы можете найти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приложении №2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        </w:t>
      </w:r>
      <w:r>
        <w:object w:dxaOrig="4201" w:dyaOrig="5029">
          <v:rect xmlns:o="urn:schemas-microsoft-com:office:office" xmlns:v="urn:schemas-microsoft-com:vml" id="rectole0000000001" style="width:210.050000pt;height:25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прослушивания Вы можете обсудить с ребёнком, что он себе представлял, когда слушал произведение. Также вы можете подвигаться с ребёнком под эту музыку или нарисовать рисунок.</w:t>
      </w:r>
    </w:p>
    <w:p>
      <w:pPr>
        <w:spacing w:before="0" w:after="200" w:line="276"/>
        <w:ind w:right="0" w:left="0" w:firstLine="64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дальнейшем прослушивании вы можете спросить у ребёнка, запомнил ли он название. Что происходит в произведении?  </w:t>
      </w:r>
    </w:p>
    <w:p>
      <w:pPr>
        <w:spacing w:before="0" w:after="200" w:line="276"/>
        <w:ind w:right="0" w:left="644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64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0" w:after="0" w:line="240"/>
        <w:ind w:right="0" w:left="64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Пение</w:t>
      </w:r>
    </w:p>
    <w:p>
      <w:pPr>
        <w:spacing w:before="0" w:after="0" w:line="240"/>
        <w:ind w:right="0" w:left="64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Упражнение – распевка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Ну – ка повторяйте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Подготовить голос к пению Вам поможет распевка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 - ка повторяйте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Смотрите видео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(приложение №3)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повторяйте с ребёнком. Вы поёте, а ребёнок повторяет слоги.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 – ка повторяйте.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Да, да, да.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не отставайте.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Да, да, да.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Надо обязательно, слушать всё внимательно.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Повторять старательно.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Да, да, да.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 – ка повторяйте.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Ба, ба, ба.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не отставайте.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Ба, ба, ба.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Надо обязательно, слушать всё внимательно.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Повторять старательно.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Ба, ба, ба.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 – ка повторяйте.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Ла, ла, ла.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не отставайте.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Ла, ла, ла.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Надо обязательно, слушать всё внимательно.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Повторять старательно.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Ла, ла, ла.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 – ка повторяйте.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Га, га, га.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не отставайте.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Га, га, га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Надо обязательно, слушать всё внимательно.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Повторять старательно.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Га, га, га.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Пропевайте распевку несколько раз, столько, сколько вам захочется.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распевки, вы можете ознакомиться с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песней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которая называется: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Есть у солнышка дружок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муз. Е. Тиличеевой, сл. Е. Каргановой)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Предлагаем Вам разучить новую песню. Для начала прослушайте песню, которая находится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приложении №4.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Начните разучивать с ребёнком слова как стихотворение. Повторите текст несколько раз: тихо, громко, быстро, медленно, в разной последовательности.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Текст песни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Есть у солнышка дружок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numPr>
          <w:ilvl w:val="0"/>
          <w:numId w:val="17"/>
        </w:numPr>
        <w:spacing w:before="0" w:after="200" w:line="276"/>
        <w:ind w:right="0" w:left="720" w:hanging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Есть у солнышка дружок,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Голосистый петушок.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Припев: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Хорошо, когда дружок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Голосистый петушок.</w:t>
      </w:r>
    </w:p>
    <w:p>
      <w:pPr>
        <w:numPr>
          <w:ilvl w:val="0"/>
          <w:numId w:val="19"/>
        </w:numPr>
        <w:spacing w:before="0" w:after="200" w:line="276"/>
        <w:ind w:right="0" w:left="720" w:hanging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Есть у солнышка друзья.</w:t>
      </w: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мы, и ты, и я.</w:t>
      </w: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Припев:</w:t>
      </w: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Хорошо когда друзья</w:t>
      </w: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мы, и ты, и я!</w:t>
      </w:r>
    </w:p>
    <w:p>
      <w:pPr>
        <w:tabs>
          <w:tab w:val="left" w:pos="70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Затем попробуйте ее спеть вместе с ребенком под музыку.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Когда вы хорошо выучите песню, вы сможете петь ее даже без музыки! </w:t>
      </w:r>
    </w:p>
    <w:p>
      <w:pPr>
        <w:spacing w:before="0" w:after="200" w:line="276"/>
        <w:ind w:right="0" w:left="64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64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Игровая деятельность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любят играть, и мы Вам предлагаем поиграть в игру.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Ходит Ваня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рус. нар. песня в обр. Т . Ломовой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смотрите приложение №5)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Предлагаем сначала  с ребенком выучить слова: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Ходит Ваня, ходит Ваня,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Ищет Ваня, Ищет Ваня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себя дружочка.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Нашёл Ваня, нашёл Ваня.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себя дружочка.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Описание игры: Ребенок идёт по кругу вдоль комнаты, и проговаривает слова. А взрослый стоит в сторонке. Ребёнок подходит к вам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выбирает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себе дружочка на слова: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Нашёл Ваня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Затем выполняет вместе с вами любые танцевальные движения: например пятка, носок. Игра повторяется. Только ведущий уже взрослый. В эту игру можно играть и более большим количеством участников (они стоят по кругу).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Надеемся, что данный материал поможет Вам провести время с ребёнком интересно, весело, а главное полезно.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Желаем Вам успехов!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До новых встреч!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object w:dxaOrig="2186" w:dyaOrig="2186">
          <v:rect xmlns:o="urn:schemas-microsoft-com:office:office" xmlns:v="urn:schemas-microsoft-com:vml" id="rectole0000000002" style="width:109.300000pt;height:109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7">
    <w:abstractNumId w:val="6"/>
  </w:num>
  <w:num w:numId="1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