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F5A0" w14:textId="50ECC898" w:rsidR="00ED2C80" w:rsidRDefault="00ED2C80" w:rsidP="00ED2C8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783CD7" wp14:editId="3F822957">
            <wp:simplePos x="0" y="0"/>
            <wp:positionH relativeFrom="column">
              <wp:posOffset>-222885</wp:posOffset>
            </wp:positionH>
            <wp:positionV relativeFrom="paragraph">
              <wp:posOffset>22860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1" name="Рисунок 1" descr="Описание: 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1755B5CC" w14:textId="77777777" w:rsidR="00ED2C80" w:rsidRDefault="00ED2C80" w:rsidP="00ED2C8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 Вам с пользой провести время дома: порисовать, поучить стихотворения, почитать сказки и просто поиграть вместе с нами!</w:t>
      </w:r>
    </w:p>
    <w:p w14:paraId="03F95967" w14:textId="527D2C13" w:rsidR="00C87823" w:rsidRPr="003E7DBA" w:rsidRDefault="00C87823" w:rsidP="003E7D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A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proofErr w:type="spellStart"/>
      <w:r w:rsidRPr="006A7AB6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6A7A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«Божья коровка»</w:t>
      </w:r>
    </w:p>
    <w:p w14:paraId="75E3B464" w14:textId="4A0BD2A8" w:rsidR="00C87823" w:rsidRDefault="00C87823" w:rsidP="00C8782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E7DBA">
        <w:rPr>
          <w:rFonts w:ascii="Times New Roman" w:hAnsi="Times New Roman" w:cs="Times New Roman"/>
          <w:b/>
          <w:bCs/>
          <w:noProof/>
          <w:sz w:val="28"/>
          <w:szCs w:val="28"/>
        </w:rPr>
        <w:t>Давайте</w:t>
      </w:r>
      <w:r w:rsidR="003E7DBA" w:rsidRPr="003E7DBA">
        <w:rPr>
          <w:rFonts w:ascii="Times New Roman" w:hAnsi="Times New Roman" w:cs="Times New Roman"/>
          <w:b/>
          <w:bCs/>
          <w:noProof/>
          <w:sz w:val="28"/>
          <w:szCs w:val="28"/>
        </w:rPr>
        <w:t>, знакомит</w:t>
      </w:r>
      <w:r w:rsidR="008F64DE"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 w:rsidR="003E7DBA" w:rsidRPr="003E7DB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ся, </w:t>
      </w:r>
      <w:r w:rsidR="008F64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это </w:t>
      </w:r>
      <w:r w:rsidR="003E7DBA" w:rsidRPr="003E7DBA">
        <w:rPr>
          <w:rFonts w:ascii="Times New Roman" w:hAnsi="Times New Roman" w:cs="Times New Roman"/>
          <w:b/>
          <w:bCs/>
          <w:noProof/>
          <w:sz w:val="28"/>
          <w:szCs w:val="28"/>
        </w:rPr>
        <w:t>божья коровка!</w:t>
      </w:r>
    </w:p>
    <w:p w14:paraId="217B16ED" w14:textId="2C21E6BE" w:rsidR="003E7DBA" w:rsidRDefault="003E7DBA" w:rsidP="00C878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Вам понадобися: </w:t>
      </w:r>
      <w:r>
        <w:rPr>
          <w:rFonts w:ascii="Times New Roman" w:hAnsi="Times New Roman" w:cs="Times New Roman"/>
          <w:noProof/>
          <w:sz w:val="28"/>
          <w:szCs w:val="28"/>
        </w:rPr>
        <w:t>изображение божьей коровки и хорошее настроение.</w:t>
      </w:r>
    </w:p>
    <w:p w14:paraId="2B9DDDA4" w14:textId="624CB584" w:rsidR="003E7DBA" w:rsidRPr="003E7DBA" w:rsidRDefault="003E7DBA" w:rsidP="003E7DB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DC7A19" wp14:editId="2C44CF33">
            <wp:extent cx="2781300" cy="2225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E7353" w14:textId="39E56735" w:rsidR="00C87823" w:rsidRDefault="00C87823" w:rsidP="00C878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Покажите на картинке изображение божьей коровки.</w:t>
      </w:r>
    </w:p>
    <w:p w14:paraId="30B53964" w14:textId="082F10A5" w:rsidR="00C87823" w:rsidRDefault="00C87823" w:rsidP="00C878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Прочитайте потешку ребенку. Выполняйте движения вместе с ребенком.</w:t>
      </w:r>
    </w:p>
    <w:p w14:paraId="7115C4FB" w14:textId="77777777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0"/>
          <w:color w:val="111111"/>
          <w:sz w:val="28"/>
          <w:szCs w:val="28"/>
        </w:rPr>
        <w:t>Божья коровка,</w:t>
      </w:r>
    </w:p>
    <w:p w14:paraId="6B32BEF4" w14:textId="02A3BF82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11"/>
          <w:color w:val="111111"/>
          <w:sz w:val="28"/>
          <w:szCs w:val="28"/>
        </w:rPr>
        <w:t>Черная головка,                            </w:t>
      </w:r>
      <w:r w:rsidRPr="00C55C7A">
        <w:rPr>
          <w:rStyle w:val="c10"/>
          <w:i/>
          <w:iCs/>
          <w:color w:val="111111"/>
          <w:sz w:val="28"/>
          <w:szCs w:val="28"/>
        </w:rPr>
        <w:t>Дети подносят руки к голове.</w:t>
      </w:r>
    </w:p>
    <w:p w14:paraId="14D47487" w14:textId="77777777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11"/>
          <w:color w:val="111111"/>
          <w:sz w:val="28"/>
          <w:szCs w:val="28"/>
        </w:rPr>
        <w:t>Улети на небо,                               </w:t>
      </w:r>
      <w:r w:rsidRPr="00C55C7A">
        <w:rPr>
          <w:rStyle w:val="c10"/>
          <w:i/>
          <w:iCs/>
          <w:color w:val="111111"/>
          <w:sz w:val="28"/>
          <w:szCs w:val="28"/>
        </w:rPr>
        <w:t>Машут руками, как крыльями</w:t>
      </w:r>
      <w:r w:rsidRPr="00C55C7A">
        <w:rPr>
          <w:rStyle w:val="c0"/>
          <w:color w:val="111111"/>
          <w:sz w:val="28"/>
          <w:szCs w:val="28"/>
        </w:rPr>
        <w:t>.</w:t>
      </w:r>
    </w:p>
    <w:p w14:paraId="35872973" w14:textId="77777777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0"/>
          <w:color w:val="111111"/>
          <w:sz w:val="28"/>
          <w:szCs w:val="28"/>
        </w:rPr>
        <w:t>Принеси нам хлеба,</w:t>
      </w:r>
    </w:p>
    <w:p w14:paraId="1D4DE26B" w14:textId="77777777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11"/>
          <w:color w:val="111111"/>
          <w:sz w:val="28"/>
          <w:szCs w:val="28"/>
        </w:rPr>
        <w:t>Черного и белого,                        </w:t>
      </w:r>
      <w:r w:rsidRPr="00C55C7A">
        <w:rPr>
          <w:rStyle w:val="c10"/>
          <w:i/>
          <w:iCs/>
          <w:color w:val="111111"/>
          <w:sz w:val="28"/>
          <w:szCs w:val="28"/>
        </w:rPr>
        <w:t>Машут кистями рук на себя</w:t>
      </w:r>
      <w:r w:rsidRPr="00C55C7A">
        <w:rPr>
          <w:rStyle w:val="c0"/>
          <w:color w:val="111111"/>
          <w:sz w:val="28"/>
          <w:szCs w:val="28"/>
        </w:rPr>
        <w:t>.</w:t>
      </w:r>
    </w:p>
    <w:p w14:paraId="4FF3DAD8" w14:textId="77777777" w:rsidR="00C87823" w:rsidRPr="00C55C7A" w:rsidRDefault="00C87823" w:rsidP="00C8782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5C7A">
        <w:rPr>
          <w:rStyle w:val="c11"/>
          <w:color w:val="111111"/>
          <w:sz w:val="28"/>
          <w:szCs w:val="28"/>
        </w:rPr>
        <w:t>Только не горелого.                     </w:t>
      </w:r>
      <w:r w:rsidRPr="00C55C7A">
        <w:rPr>
          <w:rStyle w:val="c8"/>
          <w:i/>
          <w:iCs/>
          <w:color w:val="111111"/>
          <w:sz w:val="28"/>
          <w:szCs w:val="28"/>
        </w:rPr>
        <w:t>Грозят пальчиком.</w:t>
      </w:r>
    </w:p>
    <w:p w14:paraId="591F5E3E" w14:textId="77777777" w:rsidR="00C87823" w:rsidRPr="00C55C7A" w:rsidRDefault="00C87823" w:rsidP="00C878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45D5E9" w14:textId="797A4D98" w:rsidR="00C87823" w:rsidRDefault="003E7DBA" w:rsidP="00C878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Повторите потешку с движениями </w:t>
      </w:r>
      <w:r w:rsidR="008F64DE">
        <w:rPr>
          <w:rFonts w:ascii="Times New Roman" w:hAnsi="Times New Roman" w:cs="Times New Roman"/>
          <w:noProof/>
          <w:sz w:val="28"/>
          <w:szCs w:val="28"/>
        </w:rPr>
        <w:t xml:space="preserve">несколько раз для запоминания. </w:t>
      </w:r>
      <w:r>
        <w:rPr>
          <w:rFonts w:ascii="Times New Roman" w:hAnsi="Times New Roman" w:cs="Times New Roman"/>
          <w:noProof/>
          <w:sz w:val="28"/>
          <w:szCs w:val="28"/>
        </w:rPr>
        <w:t>С движениями</w:t>
      </w:r>
      <w:r w:rsidR="008F64DE">
        <w:rPr>
          <w:rFonts w:ascii="Times New Roman" w:hAnsi="Times New Roman" w:cs="Times New Roman"/>
          <w:noProof/>
          <w:sz w:val="28"/>
          <w:szCs w:val="28"/>
        </w:rPr>
        <w:t xml:space="preserve"> малышам легче запомнить текст.</w:t>
      </w:r>
    </w:p>
    <w:p w14:paraId="59BA3FBE" w14:textId="714745F6" w:rsidR="003E7DBA" w:rsidRDefault="003E7DBA" w:rsidP="00C878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теперь Божья коровка предлагает поиграть.</w:t>
      </w:r>
    </w:p>
    <w:p w14:paraId="5653D372" w14:textId="7202DF62" w:rsidR="003E7DBA" w:rsidRDefault="003E7DBA" w:rsidP="003E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Pr="00C55C7A">
        <w:rPr>
          <w:rFonts w:ascii="Times New Roman" w:hAnsi="Times New Roman" w:cs="Times New Roman"/>
          <w:b/>
          <w:sz w:val="28"/>
          <w:szCs w:val="28"/>
        </w:rPr>
        <w:t>Кто бросит дальше мешочек»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40B0EE" w14:textId="455C969E" w:rsidR="003E7DBA" w:rsidRPr="003E7DBA" w:rsidRDefault="003E7DBA" w:rsidP="003E7D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понадобится: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мешочки, наполненные крупой, для метания (можно заменить шариками или мягкими </w:t>
      </w:r>
      <w:r w:rsidR="008F64DE">
        <w:rPr>
          <w:rFonts w:ascii="Times New Roman" w:hAnsi="Times New Roman" w:cs="Times New Roman"/>
          <w:bCs/>
          <w:sz w:val="28"/>
          <w:szCs w:val="28"/>
        </w:rPr>
        <w:t>кубиками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410AE963" w14:textId="6331F018" w:rsidR="003E7DBA" w:rsidRDefault="003E7DBA" w:rsidP="003E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C7A">
        <w:rPr>
          <w:rFonts w:ascii="Times New Roman" w:hAnsi="Times New Roman" w:cs="Times New Roman"/>
          <w:b/>
          <w:sz w:val="28"/>
          <w:szCs w:val="28"/>
        </w:rPr>
        <w:t>Описание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C55C7A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берут</w:t>
      </w:r>
      <w:r w:rsidRPr="00C55C7A">
        <w:rPr>
          <w:rFonts w:ascii="Times New Roman" w:hAnsi="Times New Roman" w:cs="Times New Roman"/>
          <w:sz w:val="28"/>
          <w:szCs w:val="28"/>
        </w:rPr>
        <w:t xml:space="preserve"> мешочки</w:t>
      </w:r>
      <w:r>
        <w:rPr>
          <w:rFonts w:ascii="Times New Roman" w:hAnsi="Times New Roman" w:cs="Times New Roman"/>
          <w:sz w:val="28"/>
          <w:szCs w:val="28"/>
        </w:rPr>
        <w:t xml:space="preserve"> (шарики или мягкие кубики)</w:t>
      </w:r>
      <w:r w:rsidRPr="00C55C7A">
        <w:rPr>
          <w:rFonts w:ascii="Times New Roman" w:hAnsi="Times New Roman" w:cs="Times New Roman"/>
          <w:sz w:val="28"/>
          <w:szCs w:val="28"/>
        </w:rPr>
        <w:t xml:space="preserve"> 3 – 4 разных цветов. По сигналу в</w:t>
      </w:r>
      <w:r>
        <w:rPr>
          <w:rFonts w:ascii="Times New Roman" w:hAnsi="Times New Roman" w:cs="Times New Roman"/>
          <w:sz w:val="28"/>
          <w:szCs w:val="28"/>
        </w:rPr>
        <w:t xml:space="preserve">зрослого </w:t>
      </w:r>
      <w:r w:rsidRPr="00C55C7A">
        <w:rPr>
          <w:rFonts w:ascii="Times New Roman" w:hAnsi="Times New Roman" w:cs="Times New Roman"/>
          <w:sz w:val="28"/>
          <w:szCs w:val="28"/>
        </w:rPr>
        <w:t>«бросай» дети бросают мешочек вдаль.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C55C7A">
        <w:rPr>
          <w:rFonts w:ascii="Times New Roman" w:hAnsi="Times New Roman" w:cs="Times New Roman"/>
          <w:sz w:val="28"/>
          <w:szCs w:val="28"/>
        </w:rPr>
        <w:t xml:space="preserve"> говорит: «Поднимите мешочки». Дети бегут за своими мешочками, поднимают их и садятся на места. </w:t>
      </w:r>
    </w:p>
    <w:p w14:paraId="0DD4C58D" w14:textId="2836D152" w:rsidR="003E7DBA" w:rsidRDefault="003E7DBA" w:rsidP="003E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5864A5" wp14:editId="2719EA1B">
            <wp:extent cx="3448050" cy="16550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55" cy="16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0384" w14:textId="014EAF74" w:rsidR="003E7DBA" w:rsidRDefault="003E7DBA" w:rsidP="008F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метать в цель (ведерко или коробку). Обратите внима</w:t>
      </w:r>
      <w:r w:rsidR="008F64DE">
        <w:rPr>
          <w:rFonts w:ascii="Times New Roman" w:hAnsi="Times New Roman" w:cs="Times New Roman"/>
          <w:sz w:val="28"/>
          <w:szCs w:val="28"/>
        </w:rPr>
        <w:t>ние, как ребенок бросает мешочек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Бросок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 головы.</w:t>
      </w:r>
      <w:r w:rsidR="008F64DE">
        <w:rPr>
          <w:rFonts w:ascii="Times New Roman" w:hAnsi="Times New Roman" w:cs="Times New Roman"/>
          <w:sz w:val="28"/>
          <w:szCs w:val="28"/>
        </w:rPr>
        <w:t xml:space="preserve"> Во  время этой игры у ребенка развиваются двигательные и координационные навыки. </w:t>
      </w:r>
    </w:p>
    <w:p w14:paraId="0C0B0A56" w14:textId="71298C6C" w:rsidR="008F64DE" w:rsidRDefault="008F64DE" w:rsidP="008F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Божьей коровке очень понравилось играть. Спойте еще несколько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Божью коровку. Можно даже потанцевать!</w:t>
      </w:r>
    </w:p>
    <w:p w14:paraId="7716D0DA" w14:textId="77777777" w:rsidR="003E7DBA" w:rsidRDefault="003E7DBA" w:rsidP="008F64D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71E1B31" w14:textId="3F569173" w:rsidR="002B045A" w:rsidRPr="002B045A" w:rsidRDefault="002B045A" w:rsidP="002B045A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B045A">
        <w:rPr>
          <w:rFonts w:ascii="Times New Roman" w:hAnsi="Times New Roman" w:cs="Times New Roman"/>
          <w:b/>
          <w:color w:val="0070C0"/>
          <w:sz w:val="28"/>
          <w:szCs w:val="28"/>
        </w:rPr>
        <w:t>Желаем вам приятно провести время!</w:t>
      </w:r>
      <w:r w:rsidRPr="002B04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Хорошего настроения </w:t>
      </w:r>
    </w:p>
    <w:p w14:paraId="39061D30" w14:textId="77777777" w:rsidR="002B045A" w:rsidRPr="002B045A" w:rsidRDefault="002B045A" w:rsidP="002B045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04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радости от общения с вашим малышом!</w:t>
      </w:r>
    </w:p>
    <w:p w14:paraId="5D155A9B" w14:textId="1741D49D" w:rsidR="002B045A" w:rsidRPr="004C7561" w:rsidRDefault="002B045A" w:rsidP="004C7561">
      <w:pPr>
        <w:rPr>
          <w:rFonts w:ascii="Times New Roman" w:hAnsi="Times New Roman" w:cs="Times New Roman"/>
          <w:sz w:val="28"/>
          <w:szCs w:val="28"/>
        </w:rPr>
      </w:pPr>
    </w:p>
    <w:sectPr w:rsidR="002B045A" w:rsidRPr="004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3"/>
    <w:rsid w:val="002019C0"/>
    <w:rsid w:val="002B045A"/>
    <w:rsid w:val="003E7DBA"/>
    <w:rsid w:val="00451853"/>
    <w:rsid w:val="004B1B21"/>
    <w:rsid w:val="004C7561"/>
    <w:rsid w:val="00581A7D"/>
    <w:rsid w:val="008F64DE"/>
    <w:rsid w:val="00952B05"/>
    <w:rsid w:val="00C2734C"/>
    <w:rsid w:val="00C87823"/>
    <w:rsid w:val="00C9768D"/>
    <w:rsid w:val="00E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561"/>
  </w:style>
  <w:style w:type="character" w:customStyle="1" w:styleId="c1">
    <w:name w:val="c1"/>
    <w:basedOn w:val="a0"/>
    <w:rsid w:val="004C7561"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7823"/>
  </w:style>
  <w:style w:type="character" w:customStyle="1" w:styleId="c11">
    <w:name w:val="c11"/>
    <w:basedOn w:val="a0"/>
    <w:rsid w:val="00C87823"/>
  </w:style>
  <w:style w:type="character" w:customStyle="1" w:styleId="c8">
    <w:name w:val="c8"/>
    <w:basedOn w:val="a0"/>
    <w:rsid w:val="00C8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561"/>
  </w:style>
  <w:style w:type="character" w:customStyle="1" w:styleId="c1">
    <w:name w:val="c1"/>
    <w:basedOn w:val="a0"/>
    <w:rsid w:val="004C7561"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7823"/>
  </w:style>
  <w:style w:type="character" w:customStyle="1" w:styleId="c11">
    <w:name w:val="c11"/>
    <w:basedOn w:val="a0"/>
    <w:rsid w:val="00C87823"/>
  </w:style>
  <w:style w:type="character" w:customStyle="1" w:styleId="c8">
    <w:name w:val="c8"/>
    <w:basedOn w:val="a0"/>
    <w:rsid w:val="00C8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2020-04-27T10:46:00Z</dcterms:created>
  <dcterms:modified xsi:type="dcterms:W3CDTF">2020-04-29T18:57:00Z</dcterms:modified>
</cp:coreProperties>
</file>